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1D" w:rsidRPr="00CD1EB1" w:rsidRDefault="00CD1EB1" w:rsidP="006C7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EB1">
        <w:rPr>
          <w:rFonts w:ascii="Times New Roman" w:hAnsi="Times New Roman" w:cs="Times New Roman"/>
          <w:b/>
          <w:bCs/>
          <w:sz w:val="28"/>
          <w:szCs w:val="28"/>
        </w:rPr>
        <w:t>Pravidla vzdělávání žáků</w:t>
      </w:r>
      <w:r w:rsidR="006C7D1D" w:rsidRPr="00CD1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1EB1">
        <w:rPr>
          <w:rFonts w:ascii="Times New Roman" w:hAnsi="Times New Roman" w:cs="Times New Roman"/>
          <w:b/>
          <w:bCs/>
          <w:sz w:val="28"/>
          <w:szCs w:val="28"/>
        </w:rPr>
        <w:t xml:space="preserve">1. stupně ZŠ a MŠ </w:t>
      </w:r>
      <w:proofErr w:type="gramStart"/>
      <w:r w:rsidRPr="00CD1EB1">
        <w:rPr>
          <w:rFonts w:ascii="Times New Roman" w:hAnsi="Times New Roman" w:cs="Times New Roman"/>
          <w:b/>
          <w:bCs/>
          <w:sz w:val="28"/>
          <w:szCs w:val="28"/>
        </w:rPr>
        <w:t>Smržice</w:t>
      </w:r>
      <w:r w:rsidR="006C7D1D" w:rsidRPr="00CD1E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souladu s pokynem MŠMT ČR „Ochrana zdraví a provoz ZŠ v období  do konce školního roku 2019</w:t>
      </w:r>
      <w:r w:rsidR="00F639D5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2020“</w:t>
      </w:r>
      <w:r w:rsidR="006C7D1D" w:rsidRPr="00CD1E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F639D5" w:rsidRDefault="00194DE8">
      <w:pPr>
        <w:rPr>
          <w:rFonts w:ascii="Times New Roman" w:hAnsi="Times New Roman" w:cs="Times New Roman"/>
          <w:sz w:val="24"/>
          <w:szCs w:val="24"/>
        </w:rPr>
      </w:pPr>
      <w:r w:rsidRPr="00194DE8"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>učování bude probíhat každý pracovní den. Dopolední část (vyučování) začíná v 8.00 hod. a končí v 11.40 hod.</w:t>
      </w:r>
      <w:r w:rsidR="00F639D5">
        <w:rPr>
          <w:rFonts w:ascii="Times New Roman" w:hAnsi="Times New Roman" w:cs="Times New Roman"/>
          <w:sz w:val="24"/>
          <w:szCs w:val="24"/>
        </w:rPr>
        <w:t xml:space="preserve"> </w:t>
      </w:r>
      <w:r w:rsidR="00F639D5" w:rsidRPr="00F639D5">
        <w:rPr>
          <w:rFonts w:ascii="Times New Roman" w:hAnsi="Times New Roman" w:cs="Times New Roman"/>
          <w:sz w:val="24"/>
          <w:szCs w:val="24"/>
        </w:rPr>
        <w:t>Cílem dopolední části je zajistit vzdělávání žáků v obsahu, který škola realizuje v rámci vzdělávání na dálku.</w:t>
      </w:r>
      <w:r>
        <w:rPr>
          <w:rFonts w:ascii="Times New Roman" w:hAnsi="Times New Roman" w:cs="Times New Roman"/>
          <w:sz w:val="24"/>
          <w:szCs w:val="24"/>
        </w:rPr>
        <w:t xml:space="preserve"> Pro zájemce bude následovat odpolední část, která končí nejpozději v 16 hodin. Nejedná se o školní družinu, ta zůstává uzavřena.</w:t>
      </w:r>
      <w:r w:rsidR="00F85CE0">
        <w:rPr>
          <w:rFonts w:ascii="Times New Roman" w:hAnsi="Times New Roman" w:cs="Times New Roman"/>
          <w:sz w:val="24"/>
          <w:szCs w:val="24"/>
        </w:rPr>
        <w:t xml:space="preserve"> Provoz ranní družiny se neposkytuje.</w:t>
      </w:r>
      <w:r w:rsidR="00B01FE7">
        <w:rPr>
          <w:rFonts w:ascii="Times New Roman" w:hAnsi="Times New Roman" w:cs="Times New Roman"/>
          <w:sz w:val="24"/>
          <w:szCs w:val="24"/>
        </w:rPr>
        <w:t xml:space="preserve"> </w:t>
      </w:r>
      <w:r w:rsidR="00F639D5">
        <w:rPr>
          <w:rFonts w:ascii="Times New Roman" w:hAnsi="Times New Roman" w:cs="Times New Roman"/>
          <w:sz w:val="24"/>
          <w:szCs w:val="24"/>
        </w:rPr>
        <w:t>Stravování bude zajištěno.</w:t>
      </w:r>
    </w:p>
    <w:p w:rsidR="00A56767" w:rsidRDefault="002A5DC3" w:rsidP="00793A04">
      <w:pPr>
        <w:jc w:val="both"/>
        <w:rPr>
          <w:rFonts w:ascii="Times New Roman" w:hAnsi="Times New Roman" w:cs="Times New Roman"/>
          <w:sz w:val="24"/>
          <w:szCs w:val="24"/>
        </w:rPr>
      </w:pPr>
      <w:r w:rsidRPr="00F85CE0">
        <w:rPr>
          <w:rFonts w:ascii="Times New Roman" w:hAnsi="Times New Roman" w:cs="Times New Roman"/>
          <w:sz w:val="24"/>
          <w:szCs w:val="24"/>
        </w:rPr>
        <w:t>Zákonný zástupce je povinen vyjádřit zájem o docházku do školy do 18. 5. 2020</w:t>
      </w:r>
      <w:r w:rsidR="006C7D1D" w:rsidRPr="00F85CE0">
        <w:rPr>
          <w:rFonts w:ascii="Times New Roman" w:hAnsi="Times New Roman" w:cs="Times New Roman"/>
          <w:sz w:val="24"/>
          <w:szCs w:val="24"/>
        </w:rPr>
        <w:t xml:space="preserve"> </w:t>
      </w:r>
      <w:r w:rsidR="00CB5190" w:rsidRPr="00F85CE0">
        <w:rPr>
          <w:rFonts w:ascii="Times New Roman" w:hAnsi="Times New Roman" w:cs="Times New Roman"/>
          <w:sz w:val="24"/>
          <w:szCs w:val="24"/>
        </w:rPr>
        <w:t xml:space="preserve">(již evidujeme) </w:t>
      </w:r>
      <w:r w:rsidRPr="00F85CE0">
        <w:rPr>
          <w:rFonts w:ascii="Times New Roman" w:hAnsi="Times New Roman" w:cs="Times New Roman"/>
          <w:sz w:val="24"/>
          <w:szCs w:val="24"/>
        </w:rPr>
        <w:t>a podepsat povinně čestné prohlášení</w:t>
      </w:r>
      <w:r w:rsidR="00EB2412" w:rsidRPr="00F85CE0">
        <w:rPr>
          <w:rFonts w:ascii="Times New Roman" w:hAnsi="Times New Roman" w:cs="Times New Roman"/>
          <w:sz w:val="24"/>
          <w:szCs w:val="24"/>
        </w:rPr>
        <w:t xml:space="preserve"> v den nástupu do školy</w:t>
      </w:r>
      <w:r w:rsidR="00CB5190" w:rsidRPr="00F85CE0">
        <w:rPr>
          <w:rFonts w:ascii="Times New Roman" w:hAnsi="Times New Roman" w:cs="Times New Roman"/>
          <w:sz w:val="24"/>
          <w:szCs w:val="24"/>
        </w:rPr>
        <w:t>, které si můžete vytisknout</w:t>
      </w:r>
      <w:r w:rsidR="009E7D90" w:rsidRPr="00F85CE0">
        <w:rPr>
          <w:rFonts w:ascii="Times New Roman" w:hAnsi="Times New Roman" w:cs="Times New Roman"/>
          <w:sz w:val="24"/>
          <w:szCs w:val="24"/>
        </w:rPr>
        <w:t xml:space="preserve"> </w:t>
      </w:r>
      <w:r w:rsidR="00350598" w:rsidRPr="00F85CE0">
        <w:rPr>
          <w:rFonts w:ascii="Times New Roman" w:hAnsi="Times New Roman" w:cs="Times New Roman"/>
          <w:sz w:val="24"/>
          <w:szCs w:val="24"/>
        </w:rPr>
        <w:t>z webových stránek školy</w:t>
      </w:r>
      <w:r w:rsidR="009E7D90" w:rsidRPr="00F85CE0">
        <w:rPr>
          <w:rFonts w:ascii="Times New Roman" w:hAnsi="Times New Roman" w:cs="Times New Roman"/>
          <w:sz w:val="24"/>
          <w:szCs w:val="24"/>
        </w:rPr>
        <w:t xml:space="preserve"> </w:t>
      </w:r>
      <w:r w:rsidR="00350598" w:rsidRPr="00F85CE0">
        <w:rPr>
          <w:rFonts w:ascii="Times New Roman" w:hAnsi="Times New Roman" w:cs="Times New Roman"/>
          <w:sz w:val="24"/>
          <w:szCs w:val="24"/>
        </w:rPr>
        <w:t>nebo vyzvednout na chodbě školy</w:t>
      </w:r>
      <w:r w:rsidR="006C7D1D" w:rsidRPr="00F85CE0">
        <w:rPr>
          <w:rFonts w:ascii="Times New Roman" w:hAnsi="Times New Roman" w:cs="Times New Roman"/>
          <w:sz w:val="24"/>
          <w:szCs w:val="24"/>
        </w:rPr>
        <w:t xml:space="preserve"> </w:t>
      </w:r>
      <w:r w:rsidR="00350598" w:rsidRPr="00F85CE0">
        <w:rPr>
          <w:rFonts w:ascii="Times New Roman" w:hAnsi="Times New Roman" w:cs="Times New Roman"/>
          <w:sz w:val="24"/>
          <w:szCs w:val="24"/>
        </w:rPr>
        <w:t>každý den od 8</w:t>
      </w:r>
      <w:r w:rsidR="00F85CE0">
        <w:rPr>
          <w:rFonts w:ascii="Times New Roman" w:hAnsi="Times New Roman" w:cs="Times New Roman"/>
          <w:sz w:val="24"/>
          <w:szCs w:val="24"/>
        </w:rPr>
        <w:t>.00</w:t>
      </w:r>
      <w:r w:rsidR="00350598" w:rsidRPr="00F85CE0">
        <w:rPr>
          <w:rFonts w:ascii="Times New Roman" w:hAnsi="Times New Roman" w:cs="Times New Roman"/>
          <w:sz w:val="24"/>
          <w:szCs w:val="24"/>
        </w:rPr>
        <w:t xml:space="preserve"> do 13</w:t>
      </w:r>
      <w:r w:rsidR="00F85CE0">
        <w:rPr>
          <w:rFonts w:ascii="Times New Roman" w:hAnsi="Times New Roman" w:cs="Times New Roman"/>
          <w:sz w:val="24"/>
          <w:szCs w:val="24"/>
        </w:rPr>
        <w:t>.00</w:t>
      </w:r>
      <w:r w:rsidR="00350598" w:rsidRPr="00F85CE0">
        <w:rPr>
          <w:rFonts w:ascii="Times New Roman" w:hAnsi="Times New Roman" w:cs="Times New Roman"/>
          <w:sz w:val="24"/>
          <w:szCs w:val="24"/>
        </w:rPr>
        <w:t xml:space="preserve"> hod.</w:t>
      </w:r>
      <w:r w:rsidR="00F639D5" w:rsidRPr="00F639D5">
        <w:t xml:space="preserve"> </w:t>
      </w:r>
      <w:r w:rsidR="00F639D5" w:rsidRPr="00F639D5">
        <w:rPr>
          <w:rFonts w:ascii="Times New Roman" w:hAnsi="Times New Roman" w:cs="Times New Roman"/>
          <w:sz w:val="24"/>
          <w:szCs w:val="24"/>
        </w:rPr>
        <w:t xml:space="preserve">Je nutné sdělit třídním učitelům zájem o odpolední pobyt </w:t>
      </w:r>
      <w:r w:rsidR="006F11AD">
        <w:rPr>
          <w:rFonts w:ascii="Times New Roman" w:hAnsi="Times New Roman" w:cs="Times New Roman"/>
          <w:sz w:val="24"/>
          <w:szCs w:val="24"/>
        </w:rPr>
        <w:t>a stravování</w:t>
      </w:r>
      <w:r w:rsidR="00F639D5">
        <w:rPr>
          <w:rFonts w:ascii="Times New Roman" w:hAnsi="Times New Roman" w:cs="Times New Roman"/>
          <w:sz w:val="24"/>
          <w:szCs w:val="24"/>
        </w:rPr>
        <w:t xml:space="preserve">. </w:t>
      </w:r>
      <w:r w:rsidR="00F85CE0" w:rsidRPr="00F85CE0">
        <w:rPr>
          <w:rFonts w:ascii="Times New Roman" w:hAnsi="Times New Roman" w:cs="Times New Roman"/>
          <w:sz w:val="24"/>
          <w:szCs w:val="24"/>
        </w:rPr>
        <w:t>Do 18. 5. se zájemci o školní stravování závazně přihlásí vedoucí školní jídelny na email školní stravovny</w:t>
      </w:r>
      <w:r w:rsidR="006F11AD">
        <w:rPr>
          <w:rFonts w:ascii="Times New Roman" w:hAnsi="Times New Roman" w:cs="Times New Roman"/>
          <w:sz w:val="24"/>
          <w:szCs w:val="24"/>
        </w:rPr>
        <w:t>:</w:t>
      </w:r>
      <w:r w:rsidR="006F11AD" w:rsidRPr="006F11AD">
        <w:t xml:space="preserve"> </w:t>
      </w:r>
      <w:r w:rsidR="006F11AD" w:rsidRPr="006F11AD">
        <w:rPr>
          <w:rFonts w:ascii="Times New Roman" w:hAnsi="Times New Roman" w:cs="Times New Roman"/>
          <w:sz w:val="24"/>
          <w:szCs w:val="24"/>
        </w:rPr>
        <w:t>jidelnasmrzice@seznam.cz</w:t>
      </w:r>
      <w:r w:rsidR="00F85CE0" w:rsidRPr="00F85CE0">
        <w:rPr>
          <w:rFonts w:ascii="Times New Roman" w:hAnsi="Times New Roman" w:cs="Times New Roman"/>
          <w:sz w:val="24"/>
          <w:szCs w:val="24"/>
        </w:rPr>
        <w:t>.</w:t>
      </w:r>
      <w:r w:rsidR="00B01FE7">
        <w:rPr>
          <w:rFonts w:ascii="Times New Roman" w:hAnsi="Times New Roman" w:cs="Times New Roman"/>
          <w:sz w:val="24"/>
          <w:szCs w:val="24"/>
        </w:rPr>
        <w:t xml:space="preserve"> </w:t>
      </w:r>
      <w:r w:rsidR="006F11AD">
        <w:rPr>
          <w:rFonts w:ascii="Times New Roman" w:hAnsi="Times New Roman" w:cs="Times New Roman"/>
          <w:sz w:val="24"/>
          <w:szCs w:val="24"/>
        </w:rPr>
        <w:t>D</w:t>
      </w:r>
      <w:r w:rsidR="00A56767">
        <w:rPr>
          <w:rFonts w:ascii="Times New Roman" w:hAnsi="Times New Roman" w:cs="Times New Roman"/>
          <w:sz w:val="24"/>
          <w:szCs w:val="24"/>
        </w:rPr>
        <w:t xml:space="preserve">ěti </w:t>
      </w:r>
      <w:r w:rsidR="00793A04">
        <w:rPr>
          <w:rFonts w:ascii="Times New Roman" w:hAnsi="Times New Roman" w:cs="Times New Roman"/>
          <w:sz w:val="24"/>
          <w:szCs w:val="24"/>
        </w:rPr>
        <w:t xml:space="preserve">budou </w:t>
      </w:r>
      <w:r w:rsidR="00A56767">
        <w:rPr>
          <w:rFonts w:ascii="Times New Roman" w:hAnsi="Times New Roman" w:cs="Times New Roman"/>
          <w:sz w:val="24"/>
          <w:szCs w:val="24"/>
        </w:rPr>
        <w:t>rozděleny do skupin v souladu s pokynem MŠMT:</w:t>
      </w:r>
    </w:p>
    <w:p w:rsidR="00A56767" w:rsidRDefault="00A56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rozdělení:</w:t>
      </w:r>
    </w:p>
    <w:p w:rsidR="00A56767" w:rsidRDefault="00A56767" w:rsidP="00A5676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odchodu žáka ze školy (je žádoucí, aby celé skupiny odcházely ze školy současně)</w:t>
      </w:r>
    </w:p>
    <w:p w:rsidR="00A56767" w:rsidRDefault="00A56767" w:rsidP="00A5676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 o školní stravování </w:t>
      </w:r>
      <w:r w:rsidR="00DE72CF">
        <w:rPr>
          <w:rFonts w:ascii="Times New Roman" w:hAnsi="Times New Roman" w:cs="Times New Roman"/>
          <w:sz w:val="24"/>
          <w:szCs w:val="24"/>
        </w:rPr>
        <w:t>(je žádoucí, aby ve stejné skupině nebyli žáci, kteří budou a nebudou chodit na obědy)</w:t>
      </w:r>
    </w:p>
    <w:p w:rsidR="00A56767" w:rsidRPr="00A56767" w:rsidRDefault="00A56767" w:rsidP="00A5676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Zohledníme třídu</w:t>
      </w:r>
      <w:r w:rsidR="00F639D5">
        <w:rPr>
          <w:rFonts w:ascii="Times New Roman" w:hAnsi="Times New Roman" w:cs="Times New Roman"/>
          <w:sz w:val="24"/>
          <w:szCs w:val="24"/>
        </w:rPr>
        <w:t>.</w:t>
      </w:r>
    </w:p>
    <w:p w:rsidR="00A56767" w:rsidRDefault="00F85CE0">
      <w:pPr>
        <w:rPr>
          <w:rFonts w:ascii="Times New Roman" w:hAnsi="Times New Roman" w:cs="Times New Roman"/>
          <w:sz w:val="24"/>
          <w:szCs w:val="24"/>
        </w:rPr>
      </w:pPr>
      <w:r w:rsidRPr="00F85CE0">
        <w:rPr>
          <w:rFonts w:ascii="Times New Roman" w:hAnsi="Times New Roman" w:cs="Times New Roman"/>
          <w:sz w:val="24"/>
          <w:szCs w:val="24"/>
        </w:rPr>
        <w:t xml:space="preserve">Pokud bude žák zapsaný a zařazený ve skupině žáků k 25. 5. může z důvodu např. nemoci nastoupit k výuce později. </w:t>
      </w:r>
    </w:p>
    <w:p w:rsidR="00DE72CF" w:rsidRDefault="00DE72CF">
      <w:pPr>
        <w:rPr>
          <w:rFonts w:ascii="Times New Roman" w:hAnsi="Times New Roman" w:cs="Times New Roman"/>
          <w:sz w:val="24"/>
          <w:szCs w:val="24"/>
        </w:rPr>
      </w:pPr>
      <w:r w:rsidRPr="00DE72CF">
        <w:rPr>
          <w:rFonts w:ascii="Times New Roman" w:hAnsi="Times New Roman" w:cs="Times New Roman"/>
          <w:sz w:val="24"/>
          <w:szCs w:val="24"/>
        </w:rPr>
        <w:t>Rodiče přihlášených žáků budou před zahájením výuky informování o zařazení jejich dítěte do skupiny a přiděleném učiteli</w:t>
      </w:r>
      <w:r w:rsidR="00F639D5">
        <w:rPr>
          <w:rFonts w:ascii="Times New Roman" w:hAnsi="Times New Roman" w:cs="Times New Roman"/>
          <w:sz w:val="24"/>
          <w:szCs w:val="24"/>
        </w:rPr>
        <w:t>.</w:t>
      </w:r>
    </w:p>
    <w:p w:rsidR="00F85CE0" w:rsidRPr="00F85CE0" w:rsidRDefault="00F85CE0" w:rsidP="00793A04">
      <w:pPr>
        <w:jc w:val="both"/>
        <w:rPr>
          <w:rFonts w:ascii="Times New Roman" w:hAnsi="Times New Roman" w:cs="Times New Roman"/>
          <w:sz w:val="24"/>
          <w:szCs w:val="24"/>
        </w:rPr>
      </w:pPr>
      <w:r w:rsidRPr="00F85CE0">
        <w:rPr>
          <w:rFonts w:ascii="Times New Roman" w:hAnsi="Times New Roman" w:cs="Times New Roman"/>
          <w:sz w:val="24"/>
          <w:szCs w:val="24"/>
        </w:rPr>
        <w:t>Při vstupu do školy předá žák do rukou učitele „Čestné prohlášení zákonného zástupce o neexistenci příznaků virového infekčního onemocnění“ – bez tohoto dokumentu, nemůže být žák do školy vpuštěn. Součástí tohoto prohlášení je i seznam rizikových faktorů – pokud žák či osoba, která s ním žije ve společné domácnosti, naplňuje některý z uvedených bodů, doporučuje se, aby zákonní zástupci zvážili tyto faktory a rozhodli o účasti žáka na vzdělávacích aktivitách s tímto vědomím.</w:t>
      </w:r>
    </w:p>
    <w:p w:rsidR="00793A04" w:rsidRDefault="00F85CE0" w:rsidP="00793A04">
      <w:pPr>
        <w:jc w:val="both"/>
        <w:rPr>
          <w:rFonts w:ascii="Times New Roman" w:hAnsi="Times New Roman" w:cs="Times New Roman"/>
          <w:sz w:val="24"/>
          <w:szCs w:val="24"/>
        </w:rPr>
      </w:pPr>
      <w:r w:rsidRPr="00F85CE0">
        <w:rPr>
          <w:rFonts w:ascii="Times New Roman" w:hAnsi="Times New Roman" w:cs="Times New Roman"/>
          <w:sz w:val="24"/>
          <w:szCs w:val="24"/>
        </w:rPr>
        <w:t>Do školy vstupuje pouze žák – rodiče mají vstup do budovy školy zakázán (děti předáváte a přebíráte před školou – s rozestupy).</w:t>
      </w:r>
      <w:r w:rsidR="00F639D5" w:rsidRPr="00F639D5">
        <w:t xml:space="preserve"> </w:t>
      </w:r>
      <w:r w:rsidR="00F639D5" w:rsidRPr="00F639D5">
        <w:rPr>
          <w:rFonts w:ascii="Times New Roman" w:hAnsi="Times New Roman" w:cs="Times New Roman"/>
          <w:sz w:val="24"/>
          <w:szCs w:val="24"/>
        </w:rPr>
        <w:t>Na žáky budou čekat na příslušných místech učitel</w:t>
      </w:r>
      <w:r w:rsidR="00F639D5">
        <w:rPr>
          <w:rFonts w:ascii="Times New Roman" w:hAnsi="Times New Roman" w:cs="Times New Roman"/>
          <w:sz w:val="24"/>
          <w:szCs w:val="24"/>
        </w:rPr>
        <w:t>é</w:t>
      </w:r>
      <w:r w:rsidR="00F639D5" w:rsidRPr="00F639D5">
        <w:rPr>
          <w:rFonts w:ascii="Times New Roman" w:hAnsi="Times New Roman" w:cs="Times New Roman"/>
          <w:sz w:val="24"/>
          <w:szCs w:val="24"/>
        </w:rPr>
        <w:t xml:space="preserve"> a dle harmonogramu odvedou děti do tříd.</w:t>
      </w:r>
      <w:r w:rsidRPr="00F85CE0">
        <w:rPr>
          <w:rFonts w:ascii="Times New Roman" w:hAnsi="Times New Roman" w:cs="Times New Roman"/>
          <w:sz w:val="24"/>
          <w:szCs w:val="24"/>
        </w:rPr>
        <w:t xml:space="preserve"> Ihned u vstupu použije každý žák dezinfekci na ruce.</w:t>
      </w:r>
      <w:r w:rsidR="00DE72CF">
        <w:rPr>
          <w:rFonts w:ascii="Times New Roman" w:hAnsi="Times New Roman" w:cs="Times New Roman"/>
          <w:sz w:val="24"/>
          <w:szCs w:val="24"/>
        </w:rPr>
        <w:t xml:space="preserve"> </w:t>
      </w:r>
      <w:r w:rsidRPr="00F85CE0">
        <w:rPr>
          <w:rFonts w:ascii="Times New Roman" w:hAnsi="Times New Roman" w:cs="Times New Roman"/>
          <w:sz w:val="24"/>
          <w:szCs w:val="24"/>
        </w:rPr>
        <w:t>Žáci budou mít s sebou ve škole 2 ks roušek a igelitový sáček na použité roušky.</w:t>
      </w:r>
    </w:p>
    <w:p w:rsidR="00F85CE0" w:rsidRPr="00F85CE0" w:rsidRDefault="00B01FE7" w:rsidP="00793A04">
      <w:pPr>
        <w:jc w:val="both"/>
        <w:rPr>
          <w:rFonts w:ascii="Times New Roman" w:hAnsi="Times New Roman" w:cs="Times New Roman"/>
          <w:sz w:val="24"/>
          <w:szCs w:val="24"/>
        </w:rPr>
      </w:pPr>
      <w:r w:rsidRPr="00B01FE7">
        <w:rPr>
          <w:rFonts w:ascii="Times New Roman" w:hAnsi="Times New Roman" w:cs="Times New Roman"/>
          <w:sz w:val="24"/>
          <w:szCs w:val="24"/>
        </w:rPr>
        <w:t>V průběhu pobytu ve třídě nemusí žáci ani pedagogičtí pracovníci nosit roušku, pokud je zachován rozestup 2 metry (nejméně 1,5 metru). Pokud dochází k bližšímu kontaktu (např. při skupinové práci), musí se roušky nosit i ve třídě.</w:t>
      </w:r>
      <w:r w:rsidR="00F639D5">
        <w:rPr>
          <w:rFonts w:ascii="Times New Roman" w:hAnsi="Times New Roman" w:cs="Times New Roman"/>
          <w:sz w:val="24"/>
          <w:szCs w:val="24"/>
        </w:rPr>
        <w:t xml:space="preserve"> </w:t>
      </w:r>
      <w:r w:rsidR="00F639D5" w:rsidRPr="00F639D5">
        <w:rPr>
          <w:rFonts w:ascii="Times New Roman" w:hAnsi="Times New Roman" w:cs="Times New Roman"/>
          <w:sz w:val="24"/>
          <w:szCs w:val="24"/>
        </w:rPr>
        <w:t xml:space="preserve">Přesuny skupin žáků, pohyb na chodbách, návštěva toalet či jídelny budou </w:t>
      </w:r>
      <w:proofErr w:type="spellStart"/>
      <w:r w:rsidR="00F639D5" w:rsidRPr="00F639D5">
        <w:rPr>
          <w:rFonts w:ascii="Times New Roman" w:hAnsi="Times New Roman" w:cs="Times New Roman"/>
          <w:sz w:val="24"/>
          <w:szCs w:val="24"/>
        </w:rPr>
        <w:t>organizovany</w:t>
      </w:r>
      <w:proofErr w:type="spellEnd"/>
      <w:r w:rsidR="00F639D5" w:rsidRPr="00F639D5">
        <w:rPr>
          <w:rFonts w:ascii="Times New Roman" w:hAnsi="Times New Roman" w:cs="Times New Roman"/>
          <w:sz w:val="24"/>
          <w:szCs w:val="24"/>
        </w:rPr>
        <w:t xml:space="preserve"> tak, aby byly minimalizovány kontakty jak mezi skupinami, tak jednotlivci včetně zaměstnanců </w:t>
      </w:r>
      <w:proofErr w:type="gramStart"/>
      <w:r w:rsidR="00F639D5" w:rsidRPr="00F639D5">
        <w:rPr>
          <w:rFonts w:ascii="Times New Roman" w:hAnsi="Times New Roman" w:cs="Times New Roman"/>
          <w:sz w:val="24"/>
          <w:szCs w:val="24"/>
        </w:rPr>
        <w:t>školy</w:t>
      </w:r>
      <w:proofErr w:type="gramEnd"/>
      <w:r w:rsidR="00F639D5" w:rsidRPr="00F639D5">
        <w:rPr>
          <w:rFonts w:ascii="Times New Roman" w:hAnsi="Times New Roman" w:cs="Times New Roman"/>
          <w:sz w:val="24"/>
          <w:szCs w:val="24"/>
        </w:rPr>
        <w:t xml:space="preserve"> a to střídáním skupin.</w:t>
      </w:r>
      <w:r w:rsidR="00F63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CE0" w:rsidRPr="00F85CE0" w:rsidRDefault="00F85CE0" w:rsidP="00F85CE0">
      <w:pPr>
        <w:rPr>
          <w:rFonts w:ascii="Times New Roman" w:hAnsi="Times New Roman" w:cs="Times New Roman"/>
          <w:sz w:val="24"/>
          <w:szCs w:val="24"/>
        </w:rPr>
      </w:pPr>
      <w:r w:rsidRPr="00F85CE0">
        <w:rPr>
          <w:rFonts w:ascii="Times New Roman" w:hAnsi="Times New Roman" w:cs="Times New Roman"/>
          <w:sz w:val="24"/>
          <w:szCs w:val="24"/>
        </w:rPr>
        <w:t xml:space="preserve">Nikdo s příznaky infekce dýchacích cest, které by mohly odpovídat známým příznakům COVID-19 (zvýšená tělesná teplota, kašel, náhlá ztráta chuti a čichu, jiný příznak akutní infekce dýchacích cest), nesmí do školy vstoupit. Pokud žák vykazuje některý z možných </w:t>
      </w:r>
      <w:r w:rsidRPr="00F85CE0">
        <w:rPr>
          <w:rFonts w:ascii="Times New Roman" w:hAnsi="Times New Roman" w:cs="Times New Roman"/>
          <w:sz w:val="24"/>
          <w:szCs w:val="24"/>
        </w:rPr>
        <w:lastRenderedPageBreak/>
        <w:t>příznaků, bude umístěn do samostatné místnosti a bude kontaktován zákonný zástupce žáka s ohledem na okamžité vyzvednutí. O podezření bude informována spádová hygienická stanice.</w:t>
      </w:r>
    </w:p>
    <w:p w:rsidR="00CF0EFB" w:rsidRPr="00F85CE0" w:rsidRDefault="00CF0EFB" w:rsidP="00793A04">
      <w:pPr>
        <w:jc w:val="both"/>
        <w:rPr>
          <w:rFonts w:ascii="Times New Roman" w:hAnsi="Times New Roman" w:cs="Times New Roman"/>
          <w:sz w:val="24"/>
          <w:szCs w:val="24"/>
        </w:rPr>
      </w:pPr>
      <w:r w:rsidRPr="00F85CE0">
        <w:rPr>
          <w:rFonts w:ascii="Times New Roman" w:hAnsi="Times New Roman" w:cs="Times New Roman"/>
          <w:sz w:val="24"/>
          <w:szCs w:val="24"/>
        </w:rPr>
        <w:t xml:space="preserve">Škola </w:t>
      </w:r>
      <w:r w:rsidR="00EB2412" w:rsidRPr="00F85CE0">
        <w:rPr>
          <w:rFonts w:ascii="Times New Roman" w:hAnsi="Times New Roman" w:cs="Times New Roman"/>
          <w:sz w:val="24"/>
          <w:szCs w:val="24"/>
        </w:rPr>
        <w:t>povede</w:t>
      </w:r>
      <w:r w:rsidRPr="00F85CE0">
        <w:rPr>
          <w:rFonts w:ascii="Times New Roman" w:hAnsi="Times New Roman" w:cs="Times New Roman"/>
          <w:sz w:val="24"/>
          <w:szCs w:val="24"/>
        </w:rPr>
        <w:t xml:space="preserve"> evidenci o docházce žáků</w:t>
      </w:r>
      <w:r w:rsidR="00793A04">
        <w:rPr>
          <w:rFonts w:ascii="Times New Roman" w:hAnsi="Times New Roman" w:cs="Times New Roman"/>
          <w:sz w:val="24"/>
          <w:szCs w:val="24"/>
        </w:rPr>
        <w:t>.</w:t>
      </w:r>
      <w:r w:rsidR="00CF331A" w:rsidRPr="00F85CE0">
        <w:rPr>
          <w:rFonts w:ascii="Times New Roman" w:hAnsi="Times New Roman" w:cs="Times New Roman"/>
          <w:sz w:val="24"/>
          <w:szCs w:val="24"/>
        </w:rPr>
        <w:t xml:space="preserve"> </w:t>
      </w:r>
      <w:r w:rsidRPr="00F85CE0">
        <w:rPr>
          <w:rFonts w:ascii="Times New Roman" w:hAnsi="Times New Roman" w:cs="Times New Roman"/>
          <w:sz w:val="24"/>
          <w:szCs w:val="24"/>
        </w:rPr>
        <w:t>V případě nepřítomnosti žáka delší než 3 dny, žádá škola informaci od zákonného zástupce o důvodech nepřítomnosti a o tom, zda bude žák nadále do skupiny docházet. Absence se nezapočítává do absence uváděné na vysvědčení žáka.</w:t>
      </w:r>
      <w:r w:rsidR="00921538" w:rsidRPr="00F85CE0">
        <w:rPr>
          <w:rFonts w:ascii="Times New Roman" w:hAnsi="Times New Roman" w:cs="Times New Roman"/>
          <w:sz w:val="24"/>
          <w:szCs w:val="24"/>
        </w:rPr>
        <w:t xml:space="preserve"> Rodič si zajišťuje odhlášení obědů sám.</w:t>
      </w:r>
    </w:p>
    <w:p w:rsidR="004A102C" w:rsidRPr="00F85CE0" w:rsidRDefault="00F85CE0">
      <w:pPr>
        <w:rPr>
          <w:rFonts w:ascii="Times New Roman" w:hAnsi="Times New Roman" w:cs="Times New Roman"/>
          <w:sz w:val="24"/>
          <w:szCs w:val="24"/>
        </w:rPr>
      </w:pPr>
      <w:r w:rsidRPr="00F85CE0">
        <w:rPr>
          <w:rFonts w:ascii="Times New Roman" w:hAnsi="Times New Roman" w:cs="Times New Roman"/>
          <w:sz w:val="24"/>
          <w:szCs w:val="24"/>
        </w:rPr>
        <w:t xml:space="preserve">Vyzvedávání žáků </w:t>
      </w:r>
      <w:r w:rsidR="00793A04">
        <w:rPr>
          <w:rFonts w:ascii="Times New Roman" w:hAnsi="Times New Roman" w:cs="Times New Roman"/>
          <w:sz w:val="24"/>
          <w:szCs w:val="24"/>
        </w:rPr>
        <w:t xml:space="preserve">z odpolední části </w:t>
      </w:r>
      <w:bookmarkStart w:id="0" w:name="_GoBack"/>
      <w:bookmarkEnd w:id="0"/>
      <w:r w:rsidRPr="00F85CE0">
        <w:rPr>
          <w:rFonts w:ascii="Times New Roman" w:hAnsi="Times New Roman" w:cs="Times New Roman"/>
          <w:sz w:val="24"/>
          <w:szCs w:val="24"/>
        </w:rPr>
        <w:t>bude probíhat na telefonickou výzvu učitele, který vede danou skupinu. Zákonný zástupce bude čekat před školou.</w:t>
      </w:r>
    </w:p>
    <w:p w:rsidR="00DE72CF" w:rsidRPr="00DE72CF" w:rsidRDefault="00DE72CF" w:rsidP="00DE72CF">
      <w:pPr>
        <w:rPr>
          <w:rFonts w:ascii="Times New Roman" w:hAnsi="Times New Roman" w:cs="Times New Roman"/>
          <w:sz w:val="24"/>
          <w:szCs w:val="24"/>
        </w:rPr>
      </w:pPr>
      <w:r w:rsidRPr="00DE72CF">
        <w:rPr>
          <w:rFonts w:ascii="Times New Roman" w:hAnsi="Times New Roman" w:cs="Times New Roman"/>
          <w:sz w:val="24"/>
          <w:szCs w:val="24"/>
        </w:rPr>
        <w:t>Provozní podmínky a hygienická opatření zajistí škola v souladu s pokynem MŠMT ČR</w:t>
      </w:r>
      <w:r w:rsidR="00F639D5">
        <w:rPr>
          <w:rFonts w:ascii="Times New Roman" w:hAnsi="Times New Roman" w:cs="Times New Roman"/>
          <w:sz w:val="24"/>
          <w:szCs w:val="24"/>
        </w:rPr>
        <w:t>.</w:t>
      </w:r>
    </w:p>
    <w:p w:rsidR="00EB2412" w:rsidRDefault="00EB2412" w:rsidP="003F3735">
      <w:pPr>
        <w:pStyle w:val="Odstavecseseznamem"/>
        <w:rPr>
          <w:sz w:val="28"/>
          <w:szCs w:val="28"/>
        </w:rPr>
      </w:pPr>
    </w:p>
    <w:p w:rsidR="00C67CD8" w:rsidRDefault="00C67CD8" w:rsidP="00F85F43">
      <w:pPr>
        <w:rPr>
          <w:b/>
          <w:bCs/>
          <w:sz w:val="28"/>
          <w:szCs w:val="28"/>
          <w:u w:val="single"/>
        </w:rPr>
      </w:pPr>
    </w:p>
    <w:p w:rsidR="00572E9D" w:rsidRDefault="00572E9D" w:rsidP="00572E9D">
      <w:pPr>
        <w:rPr>
          <w:b/>
          <w:bCs/>
          <w:sz w:val="28"/>
          <w:szCs w:val="28"/>
          <w:u w:val="single"/>
        </w:rPr>
      </w:pPr>
    </w:p>
    <w:p w:rsidR="00572E9D" w:rsidRDefault="00572E9D" w:rsidP="00572E9D">
      <w:pPr>
        <w:rPr>
          <w:b/>
          <w:bCs/>
          <w:sz w:val="28"/>
          <w:szCs w:val="28"/>
          <w:u w:val="single"/>
        </w:rPr>
      </w:pPr>
    </w:p>
    <w:p w:rsidR="00572E9D" w:rsidRDefault="00572E9D" w:rsidP="00572E9D">
      <w:pPr>
        <w:rPr>
          <w:b/>
          <w:bCs/>
          <w:sz w:val="28"/>
          <w:szCs w:val="28"/>
          <w:u w:val="single"/>
        </w:rPr>
      </w:pPr>
    </w:p>
    <w:p w:rsidR="00572E9D" w:rsidRDefault="00572E9D" w:rsidP="00572E9D">
      <w:pPr>
        <w:rPr>
          <w:b/>
          <w:bCs/>
          <w:sz w:val="28"/>
          <w:szCs w:val="28"/>
          <w:u w:val="single"/>
        </w:rPr>
      </w:pPr>
    </w:p>
    <w:p w:rsidR="00572E9D" w:rsidRDefault="00572E9D" w:rsidP="00572E9D">
      <w:pPr>
        <w:rPr>
          <w:b/>
          <w:bCs/>
          <w:sz w:val="28"/>
          <w:szCs w:val="28"/>
          <w:u w:val="single"/>
        </w:rPr>
      </w:pPr>
    </w:p>
    <w:p w:rsidR="00572E9D" w:rsidRPr="00572E9D" w:rsidRDefault="00572E9D" w:rsidP="00572E9D">
      <w:pPr>
        <w:rPr>
          <w:b/>
          <w:bCs/>
          <w:sz w:val="28"/>
          <w:szCs w:val="28"/>
          <w:u w:val="single"/>
        </w:rPr>
      </w:pPr>
    </w:p>
    <w:p w:rsidR="002A5DC3" w:rsidRPr="002A5DC3" w:rsidRDefault="002A5DC3" w:rsidP="002A5DC3">
      <w:pPr>
        <w:rPr>
          <w:b/>
          <w:bCs/>
          <w:sz w:val="24"/>
          <w:szCs w:val="24"/>
        </w:rPr>
      </w:pPr>
    </w:p>
    <w:sectPr w:rsidR="002A5DC3" w:rsidRPr="002A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E85"/>
    <w:multiLevelType w:val="hybridMultilevel"/>
    <w:tmpl w:val="8F5E7F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A753C"/>
    <w:multiLevelType w:val="hybridMultilevel"/>
    <w:tmpl w:val="426A39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B3EAE"/>
    <w:multiLevelType w:val="hybridMultilevel"/>
    <w:tmpl w:val="C02E26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A5627"/>
    <w:multiLevelType w:val="hybridMultilevel"/>
    <w:tmpl w:val="F738C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A57BB"/>
    <w:multiLevelType w:val="hybridMultilevel"/>
    <w:tmpl w:val="F094D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C72C3"/>
    <w:multiLevelType w:val="hybridMultilevel"/>
    <w:tmpl w:val="91D8B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5A8"/>
    <w:multiLevelType w:val="hybridMultilevel"/>
    <w:tmpl w:val="6150B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4530E"/>
    <w:multiLevelType w:val="hybridMultilevel"/>
    <w:tmpl w:val="D406A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32278"/>
    <w:multiLevelType w:val="hybridMultilevel"/>
    <w:tmpl w:val="FD2C0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C3"/>
    <w:rsid w:val="00194D29"/>
    <w:rsid w:val="00194DE8"/>
    <w:rsid w:val="00256614"/>
    <w:rsid w:val="002A5DC3"/>
    <w:rsid w:val="002A747C"/>
    <w:rsid w:val="00304A76"/>
    <w:rsid w:val="00350598"/>
    <w:rsid w:val="003F3735"/>
    <w:rsid w:val="0040482E"/>
    <w:rsid w:val="004320D0"/>
    <w:rsid w:val="00485772"/>
    <w:rsid w:val="004A102C"/>
    <w:rsid w:val="00572E9D"/>
    <w:rsid w:val="005E0EAD"/>
    <w:rsid w:val="00692D0D"/>
    <w:rsid w:val="006C7D1D"/>
    <w:rsid w:val="006E43A8"/>
    <w:rsid w:val="006E7FBB"/>
    <w:rsid w:val="006F11AD"/>
    <w:rsid w:val="00793A04"/>
    <w:rsid w:val="008C18CD"/>
    <w:rsid w:val="009051F3"/>
    <w:rsid w:val="00921538"/>
    <w:rsid w:val="009E7D90"/>
    <w:rsid w:val="00A241B1"/>
    <w:rsid w:val="00A56767"/>
    <w:rsid w:val="00AB5A3E"/>
    <w:rsid w:val="00B01FE7"/>
    <w:rsid w:val="00B4201C"/>
    <w:rsid w:val="00B71175"/>
    <w:rsid w:val="00C13E9D"/>
    <w:rsid w:val="00C67CD8"/>
    <w:rsid w:val="00CB5190"/>
    <w:rsid w:val="00CD1EB1"/>
    <w:rsid w:val="00CF0EFB"/>
    <w:rsid w:val="00CF331A"/>
    <w:rsid w:val="00D073C4"/>
    <w:rsid w:val="00DC60CE"/>
    <w:rsid w:val="00DE72CF"/>
    <w:rsid w:val="00DE7CD7"/>
    <w:rsid w:val="00E32D0A"/>
    <w:rsid w:val="00EB2412"/>
    <w:rsid w:val="00F639D5"/>
    <w:rsid w:val="00F85CE0"/>
    <w:rsid w:val="00F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AA8C"/>
  <w15:chartTrackingRefBased/>
  <w15:docId w15:val="{F8D48F0A-7918-4DAF-A129-7FABBFD3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D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05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059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Gulaková</dc:creator>
  <cp:keywords/>
  <dc:description/>
  <cp:lastModifiedBy>Jana Gulaková</cp:lastModifiedBy>
  <cp:revision>4</cp:revision>
  <cp:lastPrinted>2020-05-07T06:58:00Z</cp:lastPrinted>
  <dcterms:created xsi:type="dcterms:W3CDTF">2020-05-12T07:32:00Z</dcterms:created>
  <dcterms:modified xsi:type="dcterms:W3CDTF">2020-05-12T07:54:00Z</dcterms:modified>
</cp:coreProperties>
</file>